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166" w:rsidRPr="00E10166" w:rsidRDefault="00E10166" w:rsidP="00E10166">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roofErr w:type="spellStart"/>
      <w:r w:rsidRPr="00E10166">
        <w:rPr>
          <w:rFonts w:ascii="Times New Roman" w:eastAsia="Times New Roman" w:hAnsi="Times New Roman" w:cs="Times New Roman"/>
          <w:b/>
          <w:bCs/>
          <w:kern w:val="36"/>
          <w:sz w:val="48"/>
          <w:szCs w:val="48"/>
          <w:lang w:eastAsia="nl-NL"/>
        </w:rPr>
        <w:t>Privacybeleid</w:t>
      </w:r>
      <w:proofErr w:type="spellEnd"/>
    </w:p>
    <w:p w:rsidR="00E10166" w:rsidRPr="00E10166" w:rsidRDefault="00E10166" w:rsidP="00E10166">
      <w:pPr>
        <w:spacing w:after="0"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sz w:val="24"/>
          <w:szCs w:val="24"/>
          <w:lang w:eastAsia="nl-NL"/>
        </w:rPr>
        <w:br/>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sz w:val="24"/>
          <w:szCs w:val="24"/>
          <w:lang w:eastAsia="nl-NL"/>
        </w:rPr>
        <w:t>Onze vereniging verwerkt persoonsgegevens die door het lid zijn verstrekt, om aan de Algemene Voorwaarden te voldoen en deze aanvullend te bevestigen, om bestellingen en verzendingen te verwerken en voor de noodzakelijke communicatie.</w:t>
      </w:r>
    </w:p>
    <w:p w:rsidR="00E10166" w:rsidRPr="00E10166" w:rsidRDefault="00E10166" w:rsidP="00E10166">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E10166">
        <w:rPr>
          <w:rFonts w:ascii="Times New Roman" w:eastAsia="Times New Roman" w:hAnsi="Times New Roman" w:cs="Times New Roman"/>
          <w:b/>
          <w:bCs/>
          <w:sz w:val="36"/>
          <w:szCs w:val="36"/>
          <w:lang w:eastAsia="nl-NL"/>
        </w:rPr>
        <w:t>Algemene bepalingen</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b/>
          <w:bCs/>
          <w:sz w:val="24"/>
          <w:szCs w:val="24"/>
          <w:lang w:eastAsia="nl-NL"/>
        </w:rPr>
        <w:t xml:space="preserve">1. </w:t>
      </w:r>
      <w:r w:rsidRPr="00E10166">
        <w:rPr>
          <w:rFonts w:ascii="Times New Roman" w:eastAsia="Times New Roman" w:hAnsi="Times New Roman" w:cs="Times New Roman"/>
          <w:sz w:val="24"/>
          <w:szCs w:val="24"/>
          <w:lang w:eastAsia="nl-NL"/>
        </w:rPr>
        <w:t>Persoonsgegevens is alle informatie die betrekking heeft op een geïdentificeerde of identificeerbare natuurlijke persoon.</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sz w:val="24"/>
          <w:szCs w:val="24"/>
          <w:lang w:eastAsia="nl-NL"/>
        </w:rPr>
        <w:t>2. De verwerkingsverantwoordelijke volgens AVG is VHM Molenkamp, 06</w:t>
      </w:r>
      <w:r>
        <w:rPr>
          <w:rFonts w:ascii="Times New Roman" w:eastAsia="Times New Roman" w:hAnsi="Times New Roman" w:cs="Times New Roman"/>
          <w:sz w:val="24"/>
          <w:szCs w:val="24"/>
          <w:lang w:eastAsia="nl-NL"/>
        </w:rPr>
        <w:t>-</w:t>
      </w:r>
      <w:r w:rsidRPr="00E10166">
        <w:rPr>
          <w:rFonts w:ascii="Times New Roman" w:eastAsia="Times New Roman" w:hAnsi="Times New Roman" w:cs="Times New Roman"/>
          <w:sz w:val="24"/>
          <w:szCs w:val="24"/>
          <w:lang w:eastAsia="nl-NL"/>
        </w:rPr>
        <w:t xml:space="preserve">49980756 </w:t>
      </w:r>
    </w:p>
    <w:p w:rsidR="00E10166" w:rsidRPr="00E10166" w:rsidRDefault="00E10166" w:rsidP="00E10166">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E10166">
        <w:rPr>
          <w:rFonts w:ascii="Times New Roman" w:eastAsia="Times New Roman" w:hAnsi="Times New Roman" w:cs="Times New Roman"/>
          <w:b/>
          <w:bCs/>
          <w:sz w:val="36"/>
          <w:szCs w:val="36"/>
          <w:lang w:eastAsia="nl-NL"/>
        </w:rPr>
        <w:t>De bron van persoonsgegevens</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b/>
          <w:bCs/>
          <w:sz w:val="24"/>
          <w:szCs w:val="24"/>
          <w:lang w:eastAsia="nl-NL"/>
        </w:rPr>
        <w:t xml:space="preserve">1. </w:t>
      </w:r>
      <w:r w:rsidRPr="00E10166">
        <w:rPr>
          <w:rFonts w:ascii="Times New Roman" w:eastAsia="Times New Roman" w:hAnsi="Times New Roman" w:cs="Times New Roman"/>
          <w:sz w:val="24"/>
          <w:szCs w:val="24"/>
          <w:lang w:eastAsia="nl-NL"/>
        </w:rPr>
        <w:t>De Verwerkingsverantwoordelijke verwerkt persoonsgegevens die zijn verkregen met toestemming van het lid en verzameld via het aanmeldingsformulier voor de aankoop van ringen, toezending van het clubblad. indien van toepassing en bestellingen van ringen;</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b/>
          <w:bCs/>
          <w:sz w:val="24"/>
          <w:szCs w:val="24"/>
          <w:lang w:eastAsia="nl-NL"/>
        </w:rPr>
        <w:t xml:space="preserve">2. </w:t>
      </w:r>
      <w:r w:rsidRPr="00E10166">
        <w:rPr>
          <w:rFonts w:ascii="Times New Roman" w:eastAsia="Times New Roman" w:hAnsi="Times New Roman" w:cs="Times New Roman"/>
          <w:sz w:val="24"/>
          <w:szCs w:val="24"/>
          <w:lang w:eastAsia="nl-NL"/>
        </w:rPr>
        <w:t xml:space="preserve">De Verwerkingsverantwoordelijke verwerkt enkel de identificatie- en contactgegevens van het lid, die nodig zijn voor de uitvoering van bovengenoemde; </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b/>
          <w:bCs/>
          <w:sz w:val="24"/>
          <w:szCs w:val="24"/>
          <w:lang w:eastAsia="nl-NL"/>
        </w:rPr>
        <w:t xml:space="preserve">3. </w:t>
      </w:r>
      <w:r w:rsidRPr="00E10166">
        <w:rPr>
          <w:rFonts w:ascii="Times New Roman" w:eastAsia="Times New Roman" w:hAnsi="Times New Roman" w:cs="Times New Roman"/>
          <w:sz w:val="24"/>
          <w:szCs w:val="24"/>
          <w:lang w:eastAsia="nl-NL"/>
        </w:rPr>
        <w:t>Persoonsgegevens zullen niet openbaar worden gemaakt en zullen niet worden overgezet naar andere landen.</w:t>
      </w:r>
    </w:p>
    <w:p w:rsidR="00E10166" w:rsidRPr="00E10166" w:rsidRDefault="00E10166" w:rsidP="00E10166">
      <w:pPr>
        <w:spacing w:after="0" w:line="240" w:lineRule="auto"/>
        <w:rPr>
          <w:rFonts w:ascii="Times New Roman" w:eastAsia="Times New Roman" w:hAnsi="Times New Roman" w:cs="Times New Roman"/>
          <w:sz w:val="36"/>
          <w:szCs w:val="36"/>
          <w:lang w:eastAsia="nl-NL"/>
        </w:rPr>
      </w:pPr>
      <w:r w:rsidRPr="00E10166">
        <w:rPr>
          <w:rFonts w:ascii="Times New Roman" w:eastAsia="Times New Roman" w:hAnsi="Times New Roman" w:cs="Times New Roman"/>
          <w:b/>
          <w:bCs/>
          <w:sz w:val="36"/>
          <w:szCs w:val="36"/>
          <w:lang w:eastAsia="nl-NL"/>
        </w:rPr>
        <w:t>Duur van de opslag van persoonsgegevens</w:t>
      </w:r>
      <w:r w:rsidRPr="00E10166">
        <w:rPr>
          <w:rFonts w:ascii="Times New Roman" w:eastAsia="Times New Roman" w:hAnsi="Times New Roman" w:cs="Times New Roman"/>
          <w:sz w:val="36"/>
          <w:szCs w:val="36"/>
          <w:lang w:eastAsia="nl-NL"/>
        </w:rPr>
        <w:t xml:space="preserve"> </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b/>
          <w:bCs/>
          <w:sz w:val="24"/>
          <w:szCs w:val="24"/>
          <w:lang w:eastAsia="nl-NL"/>
        </w:rPr>
        <w:t xml:space="preserve">1. </w:t>
      </w:r>
      <w:r w:rsidRPr="00E10166">
        <w:rPr>
          <w:rFonts w:ascii="Times New Roman" w:eastAsia="Times New Roman" w:hAnsi="Times New Roman" w:cs="Times New Roman"/>
          <w:sz w:val="24"/>
          <w:szCs w:val="24"/>
          <w:lang w:eastAsia="nl-NL"/>
        </w:rPr>
        <w:t xml:space="preserve">De Verwerkingsverantwoordelijke slaat persoonsgegevens op voor de periode die nodig is voor de nakoming van rechten en verplichtingen die voortvloeien uit de contractuele relatie tussen Verwerkingsverantwoordelijke en het lid voor de duur van 3 jaar na het einde van de contractuele relatie; </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b/>
          <w:bCs/>
          <w:sz w:val="24"/>
          <w:szCs w:val="24"/>
          <w:lang w:eastAsia="nl-NL"/>
        </w:rPr>
        <w:t xml:space="preserve">2. </w:t>
      </w:r>
      <w:r w:rsidRPr="00E10166">
        <w:rPr>
          <w:rFonts w:ascii="Times New Roman" w:eastAsia="Times New Roman" w:hAnsi="Times New Roman" w:cs="Times New Roman"/>
          <w:sz w:val="24"/>
          <w:szCs w:val="24"/>
          <w:lang w:eastAsia="nl-NL"/>
        </w:rPr>
        <w:t>De Verwerkingsverantwoordelijke moet alle persoonsgegevens verwijderen na het verstrijken van de periode die nodig is voor de opslag van persoonsgegevens.</w:t>
      </w:r>
    </w:p>
    <w:p w:rsidR="00E10166" w:rsidRPr="00E10166" w:rsidRDefault="00E10166" w:rsidP="00E10166">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E10166">
        <w:rPr>
          <w:rFonts w:ascii="Times New Roman" w:eastAsia="Times New Roman" w:hAnsi="Times New Roman" w:cs="Times New Roman"/>
          <w:b/>
          <w:bCs/>
          <w:sz w:val="36"/>
          <w:szCs w:val="36"/>
          <w:lang w:eastAsia="nl-NL"/>
        </w:rPr>
        <w:t>Ontvangers en verwerkers van persoonsgegevens</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sz w:val="24"/>
          <w:szCs w:val="24"/>
          <w:lang w:eastAsia="nl-NL"/>
        </w:rPr>
        <w:t xml:space="preserve">Derde partijen die persoonsgegevens van de Klant verwerken zijn onderaannemers van de Verwerkingsverantwoordelijke. Diensten van deze onderaannemers zijn onmisbaar voor de succesvolle uitvoering van het contract voor de aankoop en verwerking van de elektronische bestelling tussen Verwerkingsverantwoordelijke en Klant. </w:t>
      </w:r>
    </w:p>
    <w:p w:rsidR="00E10166" w:rsidRDefault="00E10166">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br w:type="page"/>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sz w:val="24"/>
          <w:szCs w:val="24"/>
          <w:lang w:eastAsia="nl-NL"/>
        </w:rPr>
        <w:lastRenderedPageBreak/>
        <w:t xml:space="preserve">Onderaannemers van de Verwerkingsverantwoordelijke zijn: </w:t>
      </w:r>
    </w:p>
    <w:p w:rsidR="00E10166" w:rsidRPr="00E10166" w:rsidRDefault="00E10166" w:rsidP="00E10166">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E10166">
        <w:rPr>
          <w:rFonts w:ascii="Times New Roman" w:eastAsia="Times New Roman" w:hAnsi="Times New Roman" w:cs="Times New Roman"/>
          <w:sz w:val="24"/>
          <w:szCs w:val="24"/>
          <w:lang w:eastAsia="nl-NL"/>
        </w:rPr>
        <w:t>NBvV</w:t>
      </w:r>
      <w:proofErr w:type="spellEnd"/>
      <w:r w:rsidRPr="00E10166">
        <w:rPr>
          <w:rFonts w:ascii="Times New Roman" w:eastAsia="Times New Roman" w:hAnsi="Times New Roman" w:cs="Times New Roman"/>
          <w:sz w:val="24"/>
          <w:szCs w:val="24"/>
          <w:lang w:eastAsia="nl-NL"/>
        </w:rPr>
        <w:t>;</w:t>
      </w:r>
    </w:p>
    <w:p w:rsidR="00E10166" w:rsidRPr="00E10166" w:rsidRDefault="00E10166" w:rsidP="00E10166">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sz w:val="24"/>
          <w:szCs w:val="24"/>
          <w:lang w:eastAsia="nl-NL"/>
        </w:rPr>
        <w:t xml:space="preserve">AID; </w:t>
      </w:r>
    </w:p>
    <w:p w:rsidR="00E10166" w:rsidRPr="00E10166" w:rsidRDefault="00E10166" w:rsidP="00E10166">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E10166">
        <w:rPr>
          <w:rFonts w:ascii="Times New Roman" w:eastAsia="Times New Roman" w:hAnsi="Times New Roman" w:cs="Times New Roman"/>
          <w:b/>
          <w:bCs/>
          <w:sz w:val="36"/>
          <w:szCs w:val="36"/>
          <w:lang w:eastAsia="nl-NL"/>
        </w:rPr>
        <w:t>Rechten van het lid</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sz w:val="24"/>
          <w:szCs w:val="24"/>
          <w:lang w:eastAsia="nl-NL"/>
        </w:rPr>
        <w:t xml:space="preserve">In overeenstemming met de Verordening heeft het lid: </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b/>
          <w:bCs/>
          <w:sz w:val="24"/>
          <w:szCs w:val="24"/>
          <w:lang w:eastAsia="nl-NL"/>
        </w:rPr>
        <w:t>1.</w:t>
      </w:r>
      <w:r w:rsidRPr="00E10166">
        <w:rPr>
          <w:rFonts w:ascii="Times New Roman" w:eastAsia="Times New Roman" w:hAnsi="Times New Roman" w:cs="Times New Roman"/>
          <w:sz w:val="24"/>
          <w:szCs w:val="24"/>
          <w:lang w:eastAsia="nl-NL"/>
        </w:rPr>
        <w:t xml:space="preserve"> het recht op toegang tot persoonsgegevens; </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b/>
          <w:bCs/>
          <w:sz w:val="24"/>
          <w:szCs w:val="24"/>
          <w:lang w:eastAsia="nl-NL"/>
        </w:rPr>
        <w:t>2.</w:t>
      </w:r>
      <w:r w:rsidRPr="00E10166">
        <w:rPr>
          <w:rFonts w:ascii="Times New Roman" w:eastAsia="Times New Roman" w:hAnsi="Times New Roman" w:cs="Times New Roman"/>
          <w:sz w:val="24"/>
          <w:szCs w:val="24"/>
          <w:lang w:eastAsia="nl-NL"/>
        </w:rPr>
        <w:t xml:space="preserve"> het recht op rectificatie van persoonsgegevens; </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b/>
          <w:bCs/>
          <w:sz w:val="24"/>
          <w:szCs w:val="24"/>
          <w:lang w:eastAsia="nl-NL"/>
        </w:rPr>
        <w:t>3.</w:t>
      </w:r>
      <w:r w:rsidRPr="00E10166">
        <w:rPr>
          <w:rFonts w:ascii="Times New Roman" w:eastAsia="Times New Roman" w:hAnsi="Times New Roman" w:cs="Times New Roman"/>
          <w:sz w:val="24"/>
          <w:szCs w:val="24"/>
          <w:lang w:eastAsia="nl-NL"/>
        </w:rPr>
        <w:t xml:space="preserve"> het recht op </w:t>
      </w:r>
      <w:proofErr w:type="spellStart"/>
      <w:r w:rsidRPr="00E10166">
        <w:rPr>
          <w:rFonts w:ascii="Times New Roman" w:eastAsia="Times New Roman" w:hAnsi="Times New Roman" w:cs="Times New Roman"/>
          <w:sz w:val="24"/>
          <w:szCs w:val="24"/>
          <w:lang w:eastAsia="nl-NL"/>
        </w:rPr>
        <w:t>wissing</w:t>
      </w:r>
      <w:proofErr w:type="spellEnd"/>
      <w:r w:rsidRPr="00E10166">
        <w:rPr>
          <w:rFonts w:ascii="Times New Roman" w:eastAsia="Times New Roman" w:hAnsi="Times New Roman" w:cs="Times New Roman"/>
          <w:sz w:val="24"/>
          <w:szCs w:val="24"/>
          <w:lang w:eastAsia="nl-NL"/>
        </w:rPr>
        <w:t xml:space="preserve"> van persoonsgegevens; </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b/>
          <w:bCs/>
          <w:sz w:val="24"/>
          <w:szCs w:val="24"/>
          <w:lang w:eastAsia="nl-NL"/>
        </w:rPr>
        <w:t>4.</w:t>
      </w:r>
      <w:r w:rsidRPr="00E10166">
        <w:rPr>
          <w:rFonts w:ascii="Times New Roman" w:eastAsia="Times New Roman" w:hAnsi="Times New Roman" w:cs="Times New Roman"/>
          <w:sz w:val="24"/>
          <w:szCs w:val="24"/>
          <w:lang w:eastAsia="nl-NL"/>
        </w:rPr>
        <w:t xml:space="preserve"> het recht om bezwaar te maken tegen de verwerking van persoonsgegevens; </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b/>
          <w:bCs/>
          <w:sz w:val="24"/>
          <w:szCs w:val="24"/>
          <w:lang w:eastAsia="nl-NL"/>
        </w:rPr>
        <w:t>5.</w:t>
      </w:r>
      <w:r w:rsidRPr="00E10166">
        <w:rPr>
          <w:rFonts w:ascii="Times New Roman" w:eastAsia="Times New Roman" w:hAnsi="Times New Roman" w:cs="Times New Roman"/>
          <w:sz w:val="24"/>
          <w:szCs w:val="24"/>
          <w:lang w:eastAsia="nl-NL"/>
        </w:rPr>
        <w:t xml:space="preserve"> het recht om de toestemming voor de verwerking van persoonsgegevens in te trekken, schriftelijk of via e-mail op:  penningmeester@vogelvriendenhoorn.nl;</w:t>
      </w:r>
    </w:p>
    <w:p w:rsidR="00E10166" w:rsidRPr="00E10166" w:rsidRDefault="00E10166" w:rsidP="00E10166">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E10166">
        <w:rPr>
          <w:rFonts w:ascii="Times New Roman" w:eastAsia="Times New Roman" w:hAnsi="Times New Roman" w:cs="Times New Roman"/>
          <w:b/>
          <w:bCs/>
          <w:sz w:val="36"/>
          <w:szCs w:val="36"/>
          <w:lang w:eastAsia="nl-NL"/>
        </w:rPr>
        <w:t>Beveiliging van persoonsgegevens</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b/>
          <w:bCs/>
          <w:sz w:val="24"/>
          <w:szCs w:val="24"/>
          <w:lang w:eastAsia="nl-NL"/>
        </w:rPr>
        <w:t xml:space="preserve">1. </w:t>
      </w:r>
      <w:r w:rsidRPr="00E10166">
        <w:rPr>
          <w:rFonts w:ascii="Times New Roman" w:eastAsia="Times New Roman" w:hAnsi="Times New Roman" w:cs="Times New Roman"/>
          <w:sz w:val="24"/>
          <w:szCs w:val="24"/>
          <w:lang w:eastAsia="nl-NL"/>
        </w:rPr>
        <w:t xml:space="preserve">De Verwerkingsverantwoordelijke verklaart alle technische en organisatorische voorzorgsmaatregelen te treffen die noodzakelijk zijn voor de bescherming van persoonsgegevens; </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b/>
          <w:bCs/>
          <w:sz w:val="24"/>
          <w:szCs w:val="24"/>
          <w:lang w:eastAsia="nl-NL"/>
        </w:rPr>
        <w:t xml:space="preserve">2. </w:t>
      </w:r>
      <w:r w:rsidRPr="00E10166">
        <w:rPr>
          <w:rFonts w:ascii="Times New Roman" w:eastAsia="Times New Roman" w:hAnsi="Times New Roman" w:cs="Times New Roman"/>
          <w:sz w:val="24"/>
          <w:szCs w:val="24"/>
          <w:lang w:eastAsia="nl-NL"/>
        </w:rPr>
        <w:t xml:space="preserve">De Verwerkingsverantwoordelijke heeft technische voorzorgsmaatregelen getroffen om de opslagruimtes voor gegevens te beveiligen, met name het beveiligen van de toegang tot de computer met een wachtwoord, het gebruik van antivirussoftware en het uitvoeren van regelmatig onderhoud aan de computers. </w:t>
      </w:r>
    </w:p>
    <w:p w:rsidR="00E10166" w:rsidRPr="00E10166" w:rsidRDefault="00E10166" w:rsidP="00E10166">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E10166">
        <w:rPr>
          <w:rFonts w:ascii="Times New Roman" w:eastAsia="Times New Roman" w:hAnsi="Times New Roman" w:cs="Times New Roman"/>
          <w:b/>
          <w:bCs/>
          <w:sz w:val="36"/>
          <w:szCs w:val="36"/>
          <w:lang w:eastAsia="nl-NL"/>
        </w:rPr>
        <w:t>Slotbepalingen</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b/>
          <w:bCs/>
          <w:sz w:val="24"/>
          <w:szCs w:val="24"/>
          <w:lang w:eastAsia="nl-NL"/>
        </w:rPr>
        <w:t xml:space="preserve">1. </w:t>
      </w:r>
      <w:r w:rsidRPr="00E10166">
        <w:rPr>
          <w:rFonts w:ascii="Times New Roman" w:eastAsia="Times New Roman" w:hAnsi="Times New Roman" w:cs="Times New Roman"/>
          <w:sz w:val="24"/>
          <w:szCs w:val="24"/>
          <w:lang w:eastAsia="nl-NL"/>
        </w:rPr>
        <w:t xml:space="preserve">Door het  inschrijvingsformulier in te sturen op de website bevestigt het lid op de hoogte te zijn van alle voorwaarden voor de bescherming van persoonsgegevens en aanvaardt deze volledig; </w:t>
      </w:r>
    </w:p>
    <w:p w:rsidR="00E10166" w:rsidRPr="00E10166" w:rsidRDefault="00E10166" w:rsidP="00E10166">
      <w:pPr>
        <w:spacing w:before="100" w:beforeAutospacing="1" w:after="100" w:afterAutospacing="1" w:line="240" w:lineRule="auto"/>
        <w:rPr>
          <w:rFonts w:ascii="Times New Roman" w:eastAsia="Times New Roman" w:hAnsi="Times New Roman" w:cs="Times New Roman"/>
          <w:sz w:val="24"/>
          <w:szCs w:val="24"/>
          <w:lang w:eastAsia="nl-NL"/>
        </w:rPr>
      </w:pPr>
      <w:r w:rsidRPr="00E10166">
        <w:rPr>
          <w:rFonts w:ascii="Times New Roman" w:eastAsia="Times New Roman" w:hAnsi="Times New Roman" w:cs="Times New Roman"/>
          <w:b/>
          <w:bCs/>
          <w:sz w:val="24"/>
          <w:szCs w:val="24"/>
          <w:lang w:eastAsia="nl-NL"/>
        </w:rPr>
        <w:t xml:space="preserve">2. </w:t>
      </w:r>
      <w:r w:rsidRPr="00E10166">
        <w:rPr>
          <w:rFonts w:ascii="Times New Roman" w:eastAsia="Times New Roman" w:hAnsi="Times New Roman" w:cs="Times New Roman"/>
          <w:sz w:val="24"/>
          <w:szCs w:val="24"/>
          <w:lang w:eastAsia="nl-NL"/>
        </w:rPr>
        <w:t xml:space="preserve">De Verwerkingsverantwoordelijke kan deze Regels op elk moment bijwerken. De nieuwe, bijgewerkte versie moet op zijn website worden gepubliceerd. </w:t>
      </w:r>
    </w:p>
    <w:p w:rsidR="00392E77" w:rsidRDefault="00E10166" w:rsidP="00E10166">
      <w:bookmarkStart w:id="0" w:name="_GoBack"/>
      <w:bookmarkEnd w:id="0"/>
      <w:r w:rsidRPr="00E10166">
        <w:rPr>
          <w:rFonts w:ascii="Times New Roman" w:eastAsia="Times New Roman" w:hAnsi="Times New Roman" w:cs="Times New Roman"/>
          <w:sz w:val="24"/>
          <w:szCs w:val="24"/>
          <w:lang w:eastAsia="nl-NL"/>
        </w:rPr>
        <w:t>Deze regels treden in effect op 01-01-2019</w:t>
      </w:r>
    </w:p>
    <w:sectPr w:rsidR="00392E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A710A4"/>
    <w:multiLevelType w:val="multilevel"/>
    <w:tmpl w:val="101C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66"/>
    <w:rsid w:val="00392E77"/>
    <w:rsid w:val="00E101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35D82"/>
  <w15:chartTrackingRefBased/>
  <w15:docId w15:val="{98850688-12B1-4825-8783-8F59CC3E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23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2811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Molenkamp</dc:creator>
  <cp:keywords/>
  <dc:description/>
  <cp:lastModifiedBy>Vincent Molenkamp</cp:lastModifiedBy>
  <cp:revision>1</cp:revision>
  <dcterms:created xsi:type="dcterms:W3CDTF">2019-08-20T08:01:00Z</dcterms:created>
  <dcterms:modified xsi:type="dcterms:W3CDTF">2019-08-20T08:03:00Z</dcterms:modified>
</cp:coreProperties>
</file>